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Crew Contact Sheet Template</w:t>
      </w:r>
    </w:p>
    <w:p>
      <w:r>
        <w:t>CINEVIEW COMMUNITY RESOURCES · ORIGINAL EDITABLE TEMPLATE</w:t>
      </w:r>
    </w:p>
    <w:p>
      <w:r>
        <w:t>Keep production contacts and department responsibilities clear.</w:t>
      </w:r>
    </w:p>
    <w:p>
      <w:r>
        <w:t>Project: __________________  Date: __________  Version / owner: __________________</w:t>
      </w:r>
    </w:p>
    <w:p>
      <w:pPr>
        <w:pStyle w:val="Heading2"/>
      </w:pPr>
      <w:r>
        <w:t>Name and role</w:t>
      </w:r>
    </w:p>
    <w:p>
      <w:r>
        <w:t>________________________________________________________________________</w:t>
      </w:r>
    </w:p>
    <w:p>
      <w:r>
        <w:t>________________________________________________________________________</w:t>
      </w:r>
    </w:p>
    <w:p>
      <w:pPr>
        <w:pStyle w:val="Heading2"/>
      </w:pPr>
      <w:r>
        <w:t>Department</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Name / department</w:t>
            </w:r>
          </w:p>
        </w:tc>
        <w:tc>
          <w:tcPr>
            <w:tcW w:type="dxa" w:w="3408"/>
          </w:tcPr>
          <w:p>
            <w:r>
              <w:t>Role</w:t>
            </w:r>
          </w:p>
        </w:tc>
        <w:tc>
          <w:tcPr>
            <w:tcW w:type="dxa" w:w="3408"/>
          </w:tcPr>
          <w:p>
            <w:r>
              <w:t>Work contact / access</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Work contact details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Distribution and access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Share only the work contact details recipients need. Obtain permission to circulate contacts, restrict access and remove outdated copies.</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Crew Contact Sheet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